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557" w:rsidRPr="0080606D" w:rsidRDefault="007B6557" w:rsidP="007B6557">
      <w:pPr>
        <w:shd w:val="clear" w:color="auto" w:fill="FFFFFF"/>
        <w:spacing w:after="120" w:line="240" w:lineRule="auto"/>
        <w:jc w:val="center"/>
        <w:rPr>
          <w:rFonts w:ascii="Tahoma" w:eastAsia="Times New Roman" w:hAnsi="Tahoma" w:cs="Tahoma"/>
          <w:color w:val="000000"/>
          <w:sz w:val="28"/>
          <w:szCs w:val="24"/>
          <w:lang w:eastAsia="ru-RU"/>
        </w:rPr>
      </w:pPr>
      <w:proofErr w:type="gramStart"/>
      <w:r w:rsidRPr="0080606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2"/>
          <w:szCs w:val="29"/>
          <w:lang w:eastAsia="ru-RU"/>
        </w:rPr>
        <w:t>Тема: 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 xml:space="preserve"> Алгоритмическая</w:t>
      </w:r>
      <w:proofErr w:type="gramEnd"/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 xml:space="preserve"> конструкция «ветвление»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.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 xml:space="preserve"> Простые и составные условия.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br/>
        <w:t xml:space="preserve"> </w:t>
      </w:r>
    </w:p>
    <w:p w:rsidR="007B6557" w:rsidRDefault="007B6557" w:rsidP="007B655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</w:pPr>
      <w:r w:rsidRPr="0080606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2"/>
          <w:szCs w:val="29"/>
          <w:lang w:eastAsia="ru-RU"/>
        </w:rPr>
        <w:t>Цель:</w:t>
      </w:r>
      <w:r w:rsidRPr="0080606D">
        <w:rPr>
          <w:rFonts w:ascii="Times New Roman" w:eastAsia="Times New Roman" w:hAnsi="Times New Roman" w:cs="Times New Roman"/>
          <w:b/>
          <w:bCs/>
          <w:color w:val="0070C0"/>
          <w:sz w:val="32"/>
          <w:szCs w:val="29"/>
          <w:lang w:eastAsia="ru-RU"/>
        </w:rPr>
        <w:t> </w:t>
      </w:r>
      <w:r w:rsidRPr="0037697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29"/>
          <w:lang w:eastAsia="ru-RU"/>
        </w:rPr>
        <w:t>знать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29"/>
          <w:lang w:eastAsia="ru-RU"/>
        </w:rPr>
        <w:t xml:space="preserve">, что представляет собой </w:t>
      </w:r>
      <w:r w:rsidRPr="0037697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29"/>
          <w:lang w:eastAsia="ru-RU"/>
        </w:rPr>
        <w:t>алгоритмическ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29"/>
          <w:lang w:eastAsia="ru-RU"/>
        </w:rPr>
        <w:t>ая</w:t>
      </w:r>
      <w:r w:rsidRPr="0037697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29"/>
          <w:lang w:eastAsia="ru-RU"/>
        </w:rPr>
        <w:t xml:space="preserve"> 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конструкци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я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 xml:space="preserve"> «ветвление»,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понятие «составное условие»;</w:t>
      </w:r>
    </w:p>
    <w:p w:rsidR="007B6557" w:rsidRDefault="007B6557" w:rsidP="007B6557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уметь составлять алгоритмы с алгоритмической конструкцией «</w:t>
      </w:r>
      <w:r w:rsidRPr="0080606D"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 xml:space="preserve">ветвление»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29"/>
          <w:lang w:eastAsia="ru-RU"/>
        </w:rPr>
        <w:t>для исполнителя Робот</w:t>
      </w:r>
    </w:p>
    <w:p w:rsidR="007B6557" w:rsidRPr="0080606D" w:rsidRDefault="007B6557" w:rsidP="007B6557">
      <w:pPr>
        <w:shd w:val="clear" w:color="auto" w:fill="FFFFFF"/>
        <w:spacing w:after="120" w:line="240" w:lineRule="auto"/>
        <w:rPr>
          <w:rFonts w:ascii="Tahoma" w:eastAsia="Times New Roman" w:hAnsi="Tahoma" w:cs="Tahoma"/>
          <w:color w:val="000000"/>
          <w:sz w:val="28"/>
          <w:szCs w:val="24"/>
          <w:lang w:eastAsia="ru-RU"/>
        </w:rPr>
      </w:pPr>
    </w:p>
    <w:p w:rsidR="007B6557" w:rsidRPr="007D67E8" w:rsidRDefault="007B6557" w:rsidP="007B6557">
      <w:pPr>
        <w:pStyle w:val="a5"/>
        <w:numPr>
          <w:ilvl w:val="0"/>
          <w:numId w:val="3"/>
        </w:numPr>
        <w:shd w:val="clear" w:color="auto" w:fill="FFFFFF"/>
        <w:spacing w:after="120" w:line="240" w:lineRule="auto"/>
        <w:ind w:firstLine="0"/>
        <w:contextualSpacing w:val="0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Изучи команду ветвления. </w:t>
      </w:r>
      <w:r w:rsidRPr="007D67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Определения запиши в тетрадь.</w:t>
      </w: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7D67E8">
        <w:rPr>
          <w:rFonts w:ascii=";" w:eastAsia="Times New Roman" w:hAnsi=";" w:cs="Times New Roman"/>
          <w:b/>
          <w:bCs/>
          <w:color w:val="000000"/>
          <w:sz w:val="28"/>
          <w:szCs w:val="28"/>
          <w:lang w:eastAsia="ru-RU"/>
        </w:rPr>
        <w:t>При изучении обращай внимание на примеры. </w:t>
      </w:r>
      <w:hyperlink r:id="rId5" w:tgtFrame="_blank" w:history="1"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См. учебн</w:t>
        </w:r>
        <w:r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ик</w:t>
        </w:r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 xml:space="preserve"> 7 класс, § 12.1.</w:t>
        </w:r>
      </w:hyperlink>
    </w:p>
    <w:p w:rsidR="007B6557" w:rsidRPr="007D67E8" w:rsidRDefault="007B6557" w:rsidP="007B6557">
      <w:pPr>
        <w:pStyle w:val="a5"/>
        <w:numPr>
          <w:ilvl w:val="0"/>
          <w:numId w:val="3"/>
        </w:numPr>
        <w:shd w:val="clear" w:color="auto" w:fill="FFFFFF"/>
        <w:spacing w:after="120" w:line="240" w:lineRule="auto"/>
        <w:ind w:firstLine="0"/>
        <w:contextualSpacing w:val="0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Изучи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простые и </w:t>
      </w: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составные условия. </w:t>
      </w:r>
      <w:r w:rsidRPr="007D67E8">
        <w:rPr>
          <w:rFonts w:ascii=";" w:eastAsia="Times New Roman" w:hAnsi=";" w:cs="Times New Roman"/>
          <w:b/>
          <w:bCs/>
          <w:color w:val="000000"/>
          <w:sz w:val="28"/>
          <w:szCs w:val="28"/>
          <w:lang w:eastAsia="ru-RU"/>
        </w:rPr>
        <w:t>Определения запиши в тетрадь. </w:t>
      </w:r>
      <w:r w:rsidRPr="007D67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 изучении обращай внимание на примеры</w:t>
      </w:r>
      <w:r w:rsidRPr="007D67E8">
        <w:rPr>
          <w:rFonts w:ascii=";" w:eastAsia="Times New Roman" w:hAnsi=";" w:cs="Times New Roman"/>
          <w:b/>
          <w:bCs/>
          <w:color w:val="000000"/>
          <w:sz w:val="28"/>
          <w:szCs w:val="28"/>
          <w:lang w:eastAsia="ru-RU"/>
        </w:rPr>
        <w:t>. </w:t>
      </w: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hyperlink r:id="rId6" w:tgtFrame="_blank" w:history="1"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См. учебное пособие 7 класс, § 12.2</w:t>
        </w:r>
      </w:hyperlink>
    </w:p>
    <w:p w:rsidR="007B6557" w:rsidRDefault="007B6557" w:rsidP="007B6557">
      <w:pPr>
        <w:pStyle w:val="a5"/>
        <w:numPr>
          <w:ilvl w:val="0"/>
          <w:numId w:val="3"/>
        </w:numPr>
        <w:spacing w:after="120" w:line="240" w:lineRule="auto"/>
        <w:ind w:firstLine="0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видео по теме</w:t>
      </w:r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</w:p>
    <w:p w:rsidR="007B6557" w:rsidRDefault="007B6557" w:rsidP="007B6557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7" w:history="1">
        <w:r w:rsidRPr="00C61449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https://www.youtube.com/watch?v=glnZNycRP24&amp;list=PL5iPtMxqst08YqDZ6f480hZWSWrohbTFG&amp;index=15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7B6557" w:rsidRDefault="007B6557" w:rsidP="007B6557">
      <w:pPr>
        <w:pStyle w:val="a5"/>
        <w:numPr>
          <w:ilvl w:val="0"/>
          <w:numId w:val="3"/>
        </w:numPr>
        <w:spacing w:after="120" w:line="240" w:lineRule="auto"/>
        <w:ind w:firstLine="0"/>
        <w:contextualSpacing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 задания 1-3, с.48 рабочей тетради</w:t>
      </w:r>
    </w:p>
    <w:p w:rsidR="007B6557" w:rsidRPr="007D67E8" w:rsidRDefault="007B6557" w:rsidP="007B6557">
      <w:pPr>
        <w:pStyle w:val="a5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B6557" w:rsidRDefault="007B6557" w:rsidP="007B65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606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2"/>
          <w:szCs w:val="28"/>
          <w:u w:val="single"/>
          <w:lang w:eastAsia="ru-RU"/>
        </w:rPr>
        <w:t xml:space="preserve">Домашнее </w:t>
      </w:r>
      <w:proofErr w:type="gramStart"/>
      <w:r w:rsidRPr="0080606D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2"/>
          <w:szCs w:val="28"/>
          <w:u w:val="single"/>
          <w:lang w:eastAsia="ru-RU"/>
        </w:rPr>
        <w:t>задание:</w:t>
      </w:r>
      <w:r w:rsidRPr="0080606D">
        <w:rPr>
          <w:rFonts w:ascii="Times New Roman" w:eastAsia="Times New Roman" w:hAnsi="Times New Roman" w:cs="Times New Roman"/>
          <w:color w:val="833C0B" w:themeColor="accent2" w:themeShade="80"/>
          <w:sz w:val="32"/>
          <w:szCs w:val="28"/>
          <w:lang w:eastAsia="ru-RU"/>
        </w:rPr>
        <w:t>  </w:t>
      </w:r>
      <w:hyperlink r:id="rId8" w:tgtFrame="_blank" w:history="1"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§</w:t>
        </w:r>
        <w:proofErr w:type="gramEnd"/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12</w:t>
        </w:r>
        <w:r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,</w:t>
        </w:r>
        <w:r w:rsidRPr="007D67E8">
          <w:rPr>
            <w:rFonts w:ascii="Times New Roman" w:eastAsia="Times New Roman" w:hAnsi="Times New Roman" w:cs="Times New Roman"/>
            <w:color w:val="002F52"/>
            <w:sz w:val="28"/>
            <w:szCs w:val="28"/>
            <w:u w:val="single"/>
            <w:bdr w:val="none" w:sz="0" w:space="0" w:color="auto" w:frame="1"/>
            <w:lang w:eastAsia="ru-RU"/>
          </w:rPr>
          <w:t> </w:t>
        </w:r>
      </w:hyperlink>
      <w:r w:rsidRPr="007D67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урок 12, с.50 № 4</w:t>
      </w:r>
    </w:p>
    <w:p w:rsidR="007B6557" w:rsidRPr="007D67E8" w:rsidRDefault="007B6557" w:rsidP="007B6557">
      <w:pPr>
        <w:shd w:val="clear" w:color="auto" w:fill="FFFFFF"/>
        <w:spacing w:after="120" w:line="240" w:lineRule="auto"/>
        <w:ind w:left="360"/>
        <w:rPr>
          <w:rFonts w:ascii="Tahoma" w:eastAsia="Times New Roman" w:hAnsi="Tahoma" w:cs="Tahoma"/>
          <w:color w:val="000000"/>
          <w:sz w:val="28"/>
          <w:szCs w:val="28"/>
          <w:lang w:eastAsia="ru-RU"/>
        </w:rPr>
      </w:pPr>
    </w:p>
    <w:p w:rsidR="00EA1356" w:rsidRDefault="00EA1356" w:rsidP="007D67E8"/>
    <w:sectPr w:rsidR="00EA1356" w:rsidSect="007D67E8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;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352432"/>
    <w:multiLevelType w:val="multilevel"/>
    <w:tmpl w:val="8550BE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FB7B07"/>
    <w:multiLevelType w:val="hybridMultilevel"/>
    <w:tmpl w:val="4DDC7630"/>
    <w:lvl w:ilvl="0" w:tplc="A454BE34">
      <w:start w:val="1"/>
      <w:numFmt w:val="decimal"/>
      <w:lvlText w:val="%1."/>
      <w:lvlJc w:val="left"/>
      <w:pPr>
        <w:ind w:left="0" w:hanging="360"/>
      </w:pPr>
      <w:rPr>
        <w:rFonts w:ascii="Times New Roman" w:hAnsi="Times New Roman" w:cs="Times New Roman" w:hint="default"/>
        <w:b w:val="0"/>
        <w:color w:val="auto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705A07D6"/>
    <w:multiLevelType w:val="multilevel"/>
    <w:tmpl w:val="7B2E38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7E8"/>
    <w:rsid w:val="007B6557"/>
    <w:rsid w:val="007D67E8"/>
    <w:rsid w:val="0080606D"/>
    <w:rsid w:val="009911CD"/>
    <w:rsid w:val="00EA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4E9228-2D74-4C71-8D65-8D3DE7FB2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67E8"/>
    <w:rPr>
      <w:b/>
      <w:bCs/>
    </w:rPr>
  </w:style>
  <w:style w:type="character" w:styleId="a4">
    <w:name w:val="Hyperlink"/>
    <w:basedOn w:val="a0"/>
    <w:uiPriority w:val="99"/>
    <w:unhideWhenUsed/>
    <w:rsid w:val="007D67E8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D6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20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rmatika7.adu.by/?page_id=18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glnZNycRP24&amp;list=PL5iPtMxqst08YqDZ6f480hZWSWrohbTFG&amp;index=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formatika7.adu.by/?page_id=181" TargetMode="External"/><Relationship Id="rId5" Type="http://schemas.openxmlformats.org/officeDocument/2006/relationships/hyperlink" Target="http://informatika7.adu.by/?page_id=181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Дехтярь</dc:creator>
  <cp:keywords/>
  <dc:description/>
  <cp:lastModifiedBy>Андрей Дехтярь</cp:lastModifiedBy>
  <cp:revision>4</cp:revision>
  <dcterms:created xsi:type="dcterms:W3CDTF">2021-04-01T19:56:00Z</dcterms:created>
  <dcterms:modified xsi:type="dcterms:W3CDTF">2021-08-14T19:32:00Z</dcterms:modified>
</cp:coreProperties>
</file>